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8" w:rsidRDefault="00C82D7E" w:rsidP="00C82D7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82D7E">
        <w:rPr>
          <w:rFonts w:ascii="Arial" w:hAnsi="Arial" w:cs="Arial"/>
          <w:b/>
          <w:sz w:val="26"/>
          <w:szCs w:val="26"/>
        </w:rPr>
        <w:t>П</w:t>
      </w:r>
      <w:r w:rsidR="00A73988" w:rsidRPr="00C82D7E">
        <w:rPr>
          <w:rFonts w:ascii="Arial" w:hAnsi="Arial" w:cs="Arial"/>
          <w:b/>
          <w:sz w:val="26"/>
          <w:szCs w:val="26"/>
        </w:rPr>
        <w:t>лан работы комиссии по соблюдение требований к служебному поведению муниципальных служащих и урегулированию конфликта интересов в Контрольно-ревизионной комиссии Верхнекетског</w:t>
      </w:r>
      <w:r w:rsidR="003C0941">
        <w:rPr>
          <w:rFonts w:ascii="Arial" w:hAnsi="Arial" w:cs="Arial"/>
          <w:b/>
          <w:sz w:val="26"/>
          <w:szCs w:val="26"/>
        </w:rPr>
        <w:t>о района Томской области на 2024</w:t>
      </w:r>
      <w:r w:rsidR="00A73988" w:rsidRPr="00C82D7E">
        <w:rPr>
          <w:rFonts w:ascii="Arial" w:hAnsi="Arial" w:cs="Arial"/>
          <w:b/>
          <w:sz w:val="26"/>
          <w:szCs w:val="26"/>
        </w:rPr>
        <w:t xml:space="preserve"> год</w:t>
      </w:r>
    </w:p>
    <w:p w:rsidR="00C82D7E" w:rsidRDefault="00C82D7E" w:rsidP="00C82D7E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337"/>
      </w:tblGrid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C82D7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</w:tr>
      <w:tr w:rsidR="00A73988" w:rsidRPr="00EB0403" w:rsidTr="008224DA">
        <w:trPr>
          <w:trHeight w:val="1425"/>
          <w:tblCellSpacing w:w="0" w:type="dxa"/>
        </w:trPr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988" w:rsidRPr="00EB0403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988" w:rsidRPr="00EB0403" w:rsidRDefault="00DC1D49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работы комиссии по соблюдению требований к служебному поведению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служащих и урегулированию конфликта интересов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Контрольно-ревизионной комиссии </w:t>
            </w:r>
            <w:proofErr w:type="spellStart"/>
            <w:r w:rsidRPr="00A73988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A73988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B57F9E">
              <w:rPr>
                <w:rFonts w:ascii="Arial" w:hAnsi="Arial" w:cs="Arial"/>
                <w:sz w:val="24"/>
                <w:szCs w:val="24"/>
              </w:rPr>
              <w:t>а 202</w:t>
            </w:r>
            <w:r w:rsidR="003C0941">
              <w:rPr>
                <w:rFonts w:ascii="Arial" w:hAnsi="Arial" w:cs="Arial"/>
                <w:sz w:val="24"/>
                <w:szCs w:val="24"/>
              </w:rPr>
              <w:t>3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C82D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EB0403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предоставлении муниципальными служащими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КРК </w:t>
            </w:r>
            <w:proofErr w:type="spellStart"/>
            <w:r w:rsidRPr="00EB0403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B040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 </w:t>
            </w:r>
            <w:r w:rsidRPr="00EB0403">
              <w:rPr>
                <w:rFonts w:ascii="Arial" w:hAnsi="Arial" w:cs="Arial"/>
                <w:sz w:val="24"/>
                <w:szCs w:val="24"/>
              </w:rPr>
              <w:t>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за 202</w:t>
            </w:r>
            <w:r w:rsidR="003C0941">
              <w:rPr>
                <w:rFonts w:ascii="Arial" w:hAnsi="Arial" w:cs="Arial"/>
                <w:sz w:val="24"/>
                <w:szCs w:val="24"/>
              </w:rPr>
              <w:t>3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год и об анализе указанных сведений.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об актуализации и анализе сведений о родственниках и свойственниках, содержащихся в анкетах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служащих </w:t>
            </w:r>
            <w:r>
              <w:rPr>
                <w:rFonts w:ascii="Arial" w:hAnsi="Arial" w:cs="Arial"/>
                <w:sz w:val="24"/>
                <w:szCs w:val="24"/>
              </w:rPr>
              <w:t>КРК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Верхнекетского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EB04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об исполнении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B57F9E">
              <w:rPr>
                <w:rFonts w:ascii="Arial" w:hAnsi="Arial" w:cs="Arial"/>
                <w:sz w:val="24"/>
                <w:szCs w:val="24"/>
              </w:rPr>
      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      </w:r>
          </w:p>
        </w:tc>
      </w:tr>
      <w:tr w:rsidR="00A73988" w:rsidRPr="00B57F9E" w:rsidTr="00A73988">
        <w:trPr>
          <w:trHeight w:val="979"/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II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647BB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информации о работе комиссии по соблюдению требований к служебному поведению 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муниципальных служащих </w:t>
            </w:r>
            <w:r w:rsidRPr="00B57F9E">
              <w:rPr>
                <w:rFonts w:ascii="Arial" w:hAnsi="Arial" w:cs="Arial"/>
                <w:sz w:val="24"/>
                <w:szCs w:val="24"/>
              </w:rPr>
              <w:t>и урегулиро</w:t>
            </w:r>
            <w:r>
              <w:rPr>
                <w:rFonts w:ascii="Arial" w:hAnsi="Arial" w:cs="Arial"/>
                <w:sz w:val="24"/>
                <w:szCs w:val="24"/>
              </w:rPr>
              <w:t>ванию конфликта интересов в 202</w:t>
            </w:r>
            <w:r w:rsidR="003C0941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647B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F9E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вопросов о внесении изменений в план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 противодействию коррупции в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КРК</w:t>
            </w:r>
            <w:r w:rsidRPr="00B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Верхнекетского района Томской области</w:t>
            </w:r>
          </w:p>
        </w:tc>
      </w:tr>
      <w:tr w:rsidR="00A73988" w:rsidRPr="00B57F9E" w:rsidTr="008224DA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>после поступления информации, являющейся основанием для рассмотрения на комиссии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988" w:rsidRPr="00B57F9E" w:rsidRDefault="00A73988" w:rsidP="008224D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57F9E">
              <w:rPr>
                <w:rFonts w:ascii="Arial" w:hAnsi="Arial" w:cs="Arial"/>
                <w:sz w:val="24"/>
                <w:szCs w:val="24"/>
              </w:rPr>
              <w:t xml:space="preserve">Рассмотрение вопросов, касающихся соблюдения (не соблюдения)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B57F9E">
              <w:rPr>
                <w:rFonts w:ascii="Arial" w:hAnsi="Arial" w:cs="Arial"/>
                <w:sz w:val="24"/>
                <w:szCs w:val="24"/>
              </w:rPr>
              <w:t>служащими ограничений, запретов и исполнения обязанностей, установленных в целях противодействия коррупции</w:t>
            </w:r>
          </w:p>
        </w:tc>
      </w:tr>
    </w:tbl>
    <w:p w:rsidR="00C41CEF" w:rsidRDefault="00C41CEF" w:rsidP="00C82D7E">
      <w:pPr>
        <w:jc w:val="both"/>
      </w:pPr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792F19"/>
    <w:multiLevelType w:val="hybridMultilevel"/>
    <w:tmpl w:val="9C02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A1891"/>
    <w:rsid w:val="000C3994"/>
    <w:rsid w:val="000F1AC3"/>
    <w:rsid w:val="00162195"/>
    <w:rsid w:val="001D1625"/>
    <w:rsid w:val="001D2AB4"/>
    <w:rsid w:val="00206468"/>
    <w:rsid w:val="0025636D"/>
    <w:rsid w:val="002A703B"/>
    <w:rsid w:val="002E4375"/>
    <w:rsid w:val="002F58E7"/>
    <w:rsid w:val="00361EA2"/>
    <w:rsid w:val="0038644B"/>
    <w:rsid w:val="003B2089"/>
    <w:rsid w:val="003C0941"/>
    <w:rsid w:val="00431E4A"/>
    <w:rsid w:val="00453827"/>
    <w:rsid w:val="004E4EB2"/>
    <w:rsid w:val="005031F6"/>
    <w:rsid w:val="005103DA"/>
    <w:rsid w:val="00544446"/>
    <w:rsid w:val="00581A84"/>
    <w:rsid w:val="005A0BDB"/>
    <w:rsid w:val="005C1B49"/>
    <w:rsid w:val="005D0D9E"/>
    <w:rsid w:val="0060751C"/>
    <w:rsid w:val="006241AF"/>
    <w:rsid w:val="00647BBE"/>
    <w:rsid w:val="006D45FF"/>
    <w:rsid w:val="006F6A1E"/>
    <w:rsid w:val="00700307"/>
    <w:rsid w:val="007379AF"/>
    <w:rsid w:val="007A10AA"/>
    <w:rsid w:val="007B49B9"/>
    <w:rsid w:val="00804315"/>
    <w:rsid w:val="00817FEB"/>
    <w:rsid w:val="00856508"/>
    <w:rsid w:val="00977322"/>
    <w:rsid w:val="00993215"/>
    <w:rsid w:val="009B49C8"/>
    <w:rsid w:val="009B71F6"/>
    <w:rsid w:val="00A00A75"/>
    <w:rsid w:val="00A56B4E"/>
    <w:rsid w:val="00A73988"/>
    <w:rsid w:val="00A92BAA"/>
    <w:rsid w:val="00AA05A3"/>
    <w:rsid w:val="00AB54DC"/>
    <w:rsid w:val="00AE143B"/>
    <w:rsid w:val="00B11CAB"/>
    <w:rsid w:val="00BA3EAF"/>
    <w:rsid w:val="00BD2338"/>
    <w:rsid w:val="00C060E0"/>
    <w:rsid w:val="00C064EF"/>
    <w:rsid w:val="00C247F5"/>
    <w:rsid w:val="00C3681C"/>
    <w:rsid w:val="00C41CEF"/>
    <w:rsid w:val="00C61BE6"/>
    <w:rsid w:val="00C82D7E"/>
    <w:rsid w:val="00CA571A"/>
    <w:rsid w:val="00D20431"/>
    <w:rsid w:val="00D2301E"/>
    <w:rsid w:val="00D367F4"/>
    <w:rsid w:val="00D47A8A"/>
    <w:rsid w:val="00D74EE4"/>
    <w:rsid w:val="00DB5C1D"/>
    <w:rsid w:val="00DC1D49"/>
    <w:rsid w:val="00DD1587"/>
    <w:rsid w:val="00E64111"/>
    <w:rsid w:val="00F16DC3"/>
    <w:rsid w:val="00F31456"/>
    <w:rsid w:val="00F369BC"/>
    <w:rsid w:val="00F37B84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Normal (Web)"/>
    <w:basedOn w:val="a"/>
    <w:rsid w:val="00A7398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AA5C-3797-4DB8-A29D-7D93B01E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7</cp:revision>
  <cp:lastPrinted>2021-12-28T01:33:00Z</cp:lastPrinted>
  <dcterms:created xsi:type="dcterms:W3CDTF">2021-12-28T01:22:00Z</dcterms:created>
  <dcterms:modified xsi:type="dcterms:W3CDTF">2023-11-16T08:26:00Z</dcterms:modified>
</cp:coreProperties>
</file>